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Руководителю Управления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 ____________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акимата г. ________________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от _________________________,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прожив. по адресу: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г. _________________ 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ул. ____________, д. ___, кв.___.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Уведомление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Сообщаем Вам, что ____ _____________ 201_ года по адресу: ___________________________________ , будет проводиться оценка поврежденного имущества:  автомобиль  _____________ _____ г. в., государственный номер __________________, принадлежащего _________________. Ущерб транспортному средству был причинен ___ ____________ 201__ года в результате попадания колеса в люк по адресу: __________________. Присутствие представителя Управления _____________________ обязательно.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число                                                                                                           подпись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